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D" w:rsidRPr="00F855DC" w:rsidRDefault="005B7A1F" w:rsidP="005B7A1F">
      <w:pPr>
        <w:jc w:val="center"/>
        <w:rPr>
          <w:rFonts w:eastAsia="標楷體"/>
          <w:b/>
          <w:sz w:val="32"/>
        </w:rPr>
      </w:pPr>
      <w:r w:rsidRPr="00F855DC">
        <w:rPr>
          <w:rFonts w:eastAsia="標楷體"/>
          <w:b/>
          <w:sz w:val="32"/>
        </w:rPr>
        <w:t>國立政治大學社會工作研究所</w:t>
      </w:r>
    </w:p>
    <w:p w:rsidR="005B7A1F" w:rsidRPr="00F855DC" w:rsidRDefault="005B7A1F" w:rsidP="005B7A1F">
      <w:pPr>
        <w:jc w:val="center"/>
        <w:rPr>
          <w:rFonts w:eastAsia="標楷體"/>
          <w:b/>
          <w:sz w:val="32"/>
        </w:rPr>
      </w:pPr>
      <w:r w:rsidRPr="00F855DC">
        <w:rPr>
          <w:rFonts w:eastAsia="標楷體"/>
          <w:b/>
          <w:sz w:val="32"/>
        </w:rPr>
        <w:t>非社會工作科系學生申請</w:t>
      </w:r>
      <w:r w:rsidR="00F855DC">
        <w:rPr>
          <w:rFonts w:eastAsia="標楷體" w:hint="eastAsia"/>
          <w:b/>
          <w:sz w:val="32"/>
        </w:rPr>
        <w:t>免修</w:t>
      </w:r>
      <w:r w:rsidRPr="00F855DC">
        <w:rPr>
          <w:rFonts w:eastAsia="標楷體"/>
          <w:b/>
          <w:sz w:val="32"/>
        </w:rPr>
        <w:t>直接服務</w:t>
      </w:r>
      <w:r w:rsidR="00F855DC">
        <w:rPr>
          <w:rFonts w:eastAsia="標楷體" w:hint="eastAsia"/>
          <w:b/>
          <w:sz w:val="32"/>
        </w:rPr>
        <w:t>學分申請書</w:t>
      </w:r>
    </w:p>
    <w:p w:rsidR="005B7A1F" w:rsidRPr="00F855DC" w:rsidRDefault="005B7A1F" w:rsidP="005B7A1F">
      <w:pPr>
        <w:rPr>
          <w:rFonts w:eastAsia="標楷體"/>
          <w:sz w:val="28"/>
        </w:rPr>
      </w:pPr>
      <w:r w:rsidRPr="00F855DC">
        <w:rPr>
          <w:rFonts w:eastAsia="標楷體"/>
          <w:sz w:val="28"/>
        </w:rPr>
        <w:t>姓名：　　　　　　　　學號：　　　　　　　　入學年度：</w:t>
      </w:r>
    </w:p>
    <w:p w:rsidR="00D00313" w:rsidRPr="00F855DC" w:rsidRDefault="00D00313" w:rsidP="005B7A1F">
      <w:pPr>
        <w:rPr>
          <w:rFonts w:eastAsia="標楷體"/>
          <w:sz w:val="28"/>
        </w:rPr>
      </w:pPr>
    </w:p>
    <w:tbl>
      <w:tblPr>
        <w:tblStyle w:val="a3"/>
        <w:tblW w:w="9124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41"/>
        <w:gridCol w:w="1052"/>
        <w:gridCol w:w="1392"/>
        <w:gridCol w:w="3153"/>
        <w:gridCol w:w="17"/>
      </w:tblGrid>
      <w:tr w:rsidR="001F66DD" w:rsidRPr="00F855DC" w:rsidTr="001F66DD">
        <w:trPr>
          <w:gridAfter w:val="1"/>
          <w:wAfter w:w="17" w:type="dxa"/>
          <w:trHeight w:val="63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申請資格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6DD" w:rsidRPr="00F855DC" w:rsidRDefault="001F66DD" w:rsidP="001F66DD">
            <w:pPr>
              <w:jc w:val="center"/>
              <w:rPr>
                <w:rFonts w:eastAsia="標楷體" w:cstheme="majorBidi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符合條件</w:t>
            </w:r>
          </w:p>
        </w:tc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jc w:val="center"/>
              <w:rPr>
                <w:rFonts w:eastAsia="標楷體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申請證明文件</w:t>
            </w:r>
          </w:p>
        </w:tc>
      </w:tr>
      <w:tr w:rsidR="00D00313" w:rsidRPr="00F855DC" w:rsidTr="00DC3449"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00313" w:rsidRPr="00F855DC" w:rsidRDefault="00D00313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29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313" w:rsidRPr="00F855DC" w:rsidRDefault="00D00313" w:rsidP="001F66DD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曾修習直接服務課程</w:t>
            </w:r>
          </w:p>
        </w:tc>
        <w:tc>
          <w:tcPr>
            <w:tcW w:w="244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00313" w:rsidRPr="00F855DC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社會個案工作</w:t>
            </w:r>
          </w:p>
          <w:p w:rsidR="00D00313" w:rsidRPr="00F855DC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社會團體工作</w:t>
            </w:r>
          </w:p>
          <w:p w:rsidR="00D00313" w:rsidRPr="00DC3449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 w:cstheme="majorBidi" w:hint="eastAsia"/>
                <w:b/>
                <w:bCs/>
              </w:rPr>
            </w:pPr>
            <w:r w:rsidRPr="00F855DC">
              <w:rPr>
                <w:rFonts w:eastAsia="標楷體"/>
              </w:rPr>
              <w:t>社區工作</w:t>
            </w:r>
          </w:p>
          <w:p w:rsidR="00DC3449" w:rsidRPr="00F855DC" w:rsidRDefault="00DC3449" w:rsidP="00DC344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 w:cstheme="majorBidi"/>
                <w:b/>
                <w:bCs/>
              </w:rPr>
            </w:pPr>
            <w:r w:rsidRPr="00DC3449">
              <w:rPr>
                <w:rFonts w:eastAsia="標楷體" w:cstheme="majorBidi" w:hint="eastAsia"/>
                <w:bCs/>
              </w:rPr>
              <w:t>人類</w:t>
            </w:r>
            <w:bookmarkStart w:id="0" w:name="_GoBack"/>
            <w:bookmarkEnd w:id="0"/>
            <w:r w:rsidRPr="00DC3449">
              <w:rPr>
                <w:rFonts w:eastAsia="標楷體" w:cstheme="majorBidi" w:hint="eastAsia"/>
                <w:bCs/>
              </w:rPr>
              <w:t>行為與社會環境</w:t>
            </w:r>
          </w:p>
        </w:tc>
        <w:tc>
          <w:tcPr>
            <w:tcW w:w="317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bottom"/>
          </w:tcPr>
          <w:p w:rsidR="00D00313" w:rsidRPr="00F855DC" w:rsidRDefault="00D00313" w:rsidP="001F66DD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</w:t>
            </w:r>
            <w:r w:rsidRPr="00F855DC">
              <w:rPr>
                <w:rFonts w:eastAsia="標楷體"/>
                <w:sz w:val="18"/>
              </w:rPr>
              <w:t>學分證明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gridAfter w:val="1"/>
          <w:wAfter w:w="17" w:type="dxa"/>
          <w:trHeight w:val="73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E5A0B" w:rsidRPr="00F855DC" w:rsidRDefault="001E5A0B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538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5A0B" w:rsidRPr="00F855DC" w:rsidRDefault="001E5A0B" w:rsidP="00F855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持有專技社工師</w:t>
            </w:r>
            <w:r w:rsidR="00F855DC" w:rsidRPr="00F855DC">
              <w:rPr>
                <w:rFonts w:eastAsia="標楷體" w:cstheme="majorBidi"/>
                <w:b/>
                <w:bCs/>
              </w:rPr>
              <w:t>及格證書</w:t>
            </w:r>
          </w:p>
        </w:tc>
        <w:tc>
          <w:tcPr>
            <w:tcW w:w="31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1E5A0B" w:rsidRPr="00F855DC" w:rsidRDefault="001E5A0B" w:rsidP="00F855DC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如：及格</w:t>
            </w:r>
            <w:r w:rsidRPr="00F855DC">
              <w:rPr>
                <w:rFonts w:eastAsia="標楷體"/>
                <w:sz w:val="18"/>
              </w:rPr>
              <w:t>證</w:t>
            </w:r>
            <w:r w:rsidR="00F855DC">
              <w:rPr>
                <w:rFonts w:eastAsia="標楷體" w:hint="eastAsia"/>
                <w:sz w:val="18"/>
              </w:rPr>
              <w:t>書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trHeight w:val="84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A0B" w:rsidRPr="00F855DC" w:rsidRDefault="001E5A0B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538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5A0B" w:rsidRPr="00F855DC" w:rsidRDefault="001E5A0B" w:rsidP="001F66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社會工作年資滿五年</w:t>
            </w:r>
          </w:p>
        </w:tc>
        <w:tc>
          <w:tcPr>
            <w:tcW w:w="317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A0B" w:rsidRPr="00F855DC" w:rsidRDefault="001E5A0B" w:rsidP="001F66DD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</w:t>
            </w:r>
            <w:r w:rsidRPr="00F855DC">
              <w:rPr>
                <w:rFonts w:eastAsia="標楷體"/>
                <w:sz w:val="18"/>
              </w:rPr>
              <w:t>在職證明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trHeight w:val="561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A0B" w:rsidRPr="00F855DC" w:rsidRDefault="001F66DD" w:rsidP="001F66DD">
            <w:pPr>
              <w:jc w:val="center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學生簽名</w:t>
            </w:r>
          </w:p>
        </w:tc>
        <w:tc>
          <w:tcPr>
            <w:tcW w:w="57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0B" w:rsidRPr="00F855DC" w:rsidRDefault="00F855DC" w:rsidP="00F855DC">
            <w:pPr>
              <w:pStyle w:val="a4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                    </w:t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日</w:t>
            </w:r>
          </w:p>
        </w:tc>
      </w:tr>
      <w:tr w:rsidR="001E5A0B" w:rsidRPr="00F855DC" w:rsidTr="00F855DC">
        <w:trPr>
          <w:trHeight w:val="503"/>
        </w:trPr>
        <w:tc>
          <w:tcPr>
            <w:tcW w:w="45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A0B" w:rsidRPr="00F855DC" w:rsidRDefault="001E5A0B" w:rsidP="001F66DD">
            <w:pPr>
              <w:pStyle w:val="a4"/>
              <w:ind w:leftChars="0" w:left="0"/>
              <w:jc w:val="center"/>
              <w:rPr>
                <w:rFonts w:eastAsia="標楷體" w:cstheme="majorBidi"/>
                <w:b/>
                <w:bCs/>
                <w:szCs w:val="24"/>
              </w:rPr>
            </w:pPr>
            <w:r w:rsidRPr="00F855DC">
              <w:rPr>
                <w:rFonts w:eastAsia="標楷體"/>
                <w:b/>
                <w:szCs w:val="24"/>
              </w:rPr>
              <w:t>所</w:t>
            </w:r>
            <w:proofErr w:type="gramStart"/>
            <w:r w:rsidRPr="00F855DC">
              <w:rPr>
                <w:rFonts w:eastAsia="標楷體"/>
                <w:b/>
                <w:szCs w:val="24"/>
              </w:rPr>
              <w:t>務</w:t>
            </w:r>
            <w:proofErr w:type="gramEnd"/>
            <w:r w:rsidRPr="00F855DC">
              <w:rPr>
                <w:rFonts w:eastAsia="標楷體"/>
                <w:b/>
                <w:szCs w:val="24"/>
              </w:rPr>
              <w:t>會議核定抵免科目</w:t>
            </w:r>
          </w:p>
        </w:tc>
        <w:tc>
          <w:tcPr>
            <w:tcW w:w="45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A0B" w:rsidRPr="00F855DC" w:rsidRDefault="00F855DC" w:rsidP="001F66DD">
            <w:pPr>
              <w:pStyle w:val="a4"/>
              <w:ind w:leftChars="0" w:left="0"/>
              <w:jc w:val="center"/>
              <w:rPr>
                <w:rFonts w:eastAsia="標楷體" w:cstheme="majorBidi"/>
                <w:b/>
                <w:bCs/>
                <w:szCs w:val="24"/>
              </w:rPr>
            </w:pPr>
            <w:r w:rsidRPr="00F855DC">
              <w:rPr>
                <w:rFonts w:eastAsia="標楷體" w:cstheme="majorBidi"/>
                <w:b/>
                <w:bCs/>
                <w:szCs w:val="24"/>
              </w:rPr>
              <w:t>所</w:t>
            </w:r>
            <w:proofErr w:type="gramStart"/>
            <w:r w:rsidRPr="00F855DC">
              <w:rPr>
                <w:rFonts w:eastAsia="標楷體" w:cstheme="majorBidi"/>
                <w:b/>
                <w:bCs/>
                <w:szCs w:val="24"/>
              </w:rPr>
              <w:t>務</w:t>
            </w:r>
            <w:proofErr w:type="gramEnd"/>
            <w:r w:rsidR="001E5A0B" w:rsidRPr="00F855DC">
              <w:rPr>
                <w:rFonts w:eastAsia="標楷體" w:cstheme="majorBidi"/>
                <w:b/>
                <w:bCs/>
                <w:szCs w:val="24"/>
              </w:rPr>
              <w:t>會議</w:t>
            </w:r>
            <w:r w:rsidRPr="00F855DC">
              <w:rPr>
                <w:rFonts w:eastAsia="標楷體" w:cstheme="majorBidi"/>
                <w:b/>
                <w:bCs/>
                <w:szCs w:val="24"/>
              </w:rPr>
              <w:t>通過</w:t>
            </w:r>
            <w:r w:rsidR="001E5A0B" w:rsidRPr="00F855DC">
              <w:rPr>
                <w:rFonts w:eastAsia="標楷體" w:cstheme="majorBidi"/>
                <w:b/>
                <w:bCs/>
                <w:szCs w:val="24"/>
              </w:rPr>
              <w:t>日期</w:t>
            </w:r>
          </w:p>
        </w:tc>
      </w:tr>
      <w:tr w:rsidR="001F66DD" w:rsidRPr="00F855DC" w:rsidTr="00F855DC">
        <w:trPr>
          <w:trHeight w:val="160"/>
        </w:trPr>
        <w:tc>
          <w:tcPr>
            <w:tcW w:w="4562" w:type="dxa"/>
            <w:gridSpan w:val="4"/>
            <w:tcBorders>
              <w:left w:val="single" w:sz="12" w:space="0" w:color="auto"/>
            </w:tcBorders>
            <w:vAlign w:val="center"/>
          </w:tcPr>
          <w:p w:rsidR="001F66DD" w:rsidRPr="00F855DC" w:rsidRDefault="001F66DD" w:rsidP="008C6362">
            <w:pPr>
              <w:pStyle w:val="a4"/>
              <w:numPr>
                <w:ilvl w:val="0"/>
                <w:numId w:val="1"/>
              </w:numPr>
              <w:ind w:leftChars="0" w:left="92" w:firstLine="0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社會個案工作</w:t>
            </w:r>
          </w:p>
          <w:p w:rsidR="001F66DD" w:rsidRPr="00F855DC" w:rsidRDefault="001F66DD" w:rsidP="008C6362">
            <w:pPr>
              <w:pStyle w:val="a4"/>
              <w:numPr>
                <w:ilvl w:val="0"/>
                <w:numId w:val="1"/>
              </w:numPr>
              <w:ind w:leftChars="0" w:left="92" w:firstLine="0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社會團體工作</w:t>
            </w:r>
          </w:p>
          <w:p w:rsidR="001F66DD" w:rsidRPr="00D40A71" w:rsidRDefault="001F66DD" w:rsidP="008C6362">
            <w:pPr>
              <w:pStyle w:val="a4"/>
              <w:numPr>
                <w:ilvl w:val="0"/>
                <w:numId w:val="1"/>
              </w:numPr>
              <w:ind w:leftChars="38" w:left="91" w:firstLine="0"/>
              <w:jc w:val="both"/>
              <w:rPr>
                <w:rFonts w:eastAsia="標楷體" w:cstheme="majorBidi" w:hint="eastAsia"/>
                <w:b/>
                <w:bCs/>
              </w:rPr>
            </w:pPr>
            <w:r w:rsidRPr="00F855DC">
              <w:rPr>
                <w:rFonts w:eastAsia="標楷體"/>
              </w:rPr>
              <w:t>社區工作</w:t>
            </w:r>
          </w:p>
          <w:p w:rsidR="00D40A71" w:rsidRPr="00F855DC" w:rsidRDefault="00D40A71" w:rsidP="008C6362">
            <w:pPr>
              <w:pStyle w:val="a4"/>
              <w:numPr>
                <w:ilvl w:val="0"/>
                <w:numId w:val="1"/>
              </w:numPr>
              <w:ind w:leftChars="38" w:left="91" w:firstLine="0"/>
              <w:jc w:val="both"/>
              <w:rPr>
                <w:rFonts w:eastAsia="標楷體" w:cstheme="majorBidi"/>
                <w:b/>
                <w:bCs/>
              </w:rPr>
            </w:pPr>
            <w:r>
              <w:rPr>
                <w:rFonts w:eastAsia="標楷體" w:hint="eastAsia"/>
              </w:rPr>
              <w:t>人類行為與社會環境</w:t>
            </w:r>
          </w:p>
          <w:p w:rsidR="00F855DC" w:rsidRPr="00F855DC" w:rsidRDefault="00F855DC" w:rsidP="00F855DC">
            <w:pPr>
              <w:pStyle w:val="a4"/>
              <w:ind w:leftChars="0" w:left="91"/>
              <w:jc w:val="both"/>
              <w:rPr>
                <w:rFonts w:eastAsia="標楷體" w:cstheme="majorBidi"/>
                <w:b/>
                <w:bCs/>
              </w:rPr>
            </w:pPr>
            <w:r>
              <w:rPr>
                <w:rFonts w:eastAsia="標楷體" w:hint="eastAsia"/>
              </w:rPr>
              <w:t>合計抵免</w:t>
            </w:r>
            <w:proofErr w:type="gramStart"/>
            <w:r>
              <w:rPr>
                <w:rFonts w:eastAsia="標楷體" w:hint="eastAsia"/>
              </w:rPr>
              <w:t>＿＿＿</w:t>
            </w:r>
            <w:proofErr w:type="gramEnd"/>
            <w:r>
              <w:rPr>
                <w:rFonts w:eastAsia="標楷體" w:hint="eastAsia"/>
              </w:rPr>
              <w:t>科</w:t>
            </w:r>
          </w:p>
        </w:tc>
        <w:tc>
          <w:tcPr>
            <w:tcW w:w="4562" w:type="dxa"/>
            <w:gridSpan w:val="3"/>
            <w:tcBorders>
              <w:righ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widowControl/>
              <w:jc w:val="center"/>
              <w:rPr>
                <w:rFonts w:eastAsia="標楷體" w:cstheme="majorBidi"/>
              </w:rPr>
            </w:pPr>
          </w:p>
          <w:p w:rsidR="001F66DD" w:rsidRPr="00F855DC" w:rsidRDefault="00F855DC" w:rsidP="00F855DC">
            <w:pPr>
              <w:widowControl/>
              <w:jc w:val="center"/>
              <w:rPr>
                <w:rFonts w:eastAsia="標楷體" w:cstheme="majorBidi"/>
              </w:rPr>
            </w:pPr>
            <w:r>
              <w:rPr>
                <w:rFonts w:eastAsia="標楷體" w:cstheme="majorBidi" w:hint="eastAsia"/>
              </w:rPr>
              <w:t>年　　月　　日</w:t>
            </w:r>
          </w:p>
          <w:p w:rsidR="001F66DD" w:rsidRPr="00F855DC" w:rsidRDefault="001F66DD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</w:tr>
      <w:tr w:rsidR="00F855DC" w:rsidRPr="00F855DC" w:rsidTr="00F855DC">
        <w:trPr>
          <w:trHeight w:val="602"/>
        </w:trPr>
        <w:tc>
          <w:tcPr>
            <w:tcW w:w="45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5DC" w:rsidRPr="00F855DC" w:rsidRDefault="00F855DC" w:rsidP="00F855DC">
            <w:pPr>
              <w:pStyle w:val="a4"/>
              <w:ind w:leftChars="0" w:left="92"/>
              <w:jc w:val="center"/>
              <w:rPr>
                <w:rFonts w:eastAsia="標楷體"/>
                <w:b/>
              </w:rPr>
            </w:pPr>
            <w:r w:rsidRPr="00F855DC">
              <w:rPr>
                <w:rFonts w:eastAsia="標楷體" w:hint="eastAsia"/>
                <w:b/>
              </w:rPr>
              <w:t>所長簽章</w:t>
            </w:r>
          </w:p>
        </w:tc>
        <w:tc>
          <w:tcPr>
            <w:tcW w:w="45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5DC" w:rsidRPr="00F855DC" w:rsidRDefault="00F855DC" w:rsidP="001F66DD">
            <w:pPr>
              <w:widowControl/>
              <w:jc w:val="center"/>
              <w:rPr>
                <w:rFonts w:eastAsia="標楷體" w:cstheme="majorBidi"/>
              </w:rPr>
            </w:pPr>
          </w:p>
        </w:tc>
      </w:tr>
    </w:tbl>
    <w:p w:rsidR="00F855DC" w:rsidRDefault="00F855DC" w:rsidP="00F855DC">
      <w:pPr>
        <w:rPr>
          <w:rFonts w:eastAsia="標楷體"/>
          <w:szCs w:val="24"/>
        </w:rPr>
      </w:pPr>
    </w:p>
    <w:p w:rsidR="007641BF" w:rsidRPr="00F855DC" w:rsidRDefault="00F855DC" w:rsidP="00F855DC">
      <w:pPr>
        <w:ind w:left="425" w:hangingChars="177" w:hanging="425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：</w:t>
      </w:r>
      <w:r w:rsidRPr="00F855DC">
        <w:rPr>
          <w:rFonts w:eastAsia="標楷體" w:hint="eastAsia"/>
          <w:szCs w:val="24"/>
        </w:rPr>
        <w:t>社工所修業辦法第四條第三項規定：</w:t>
      </w:r>
      <w:r w:rsidR="001A7577" w:rsidRPr="001A7577">
        <w:rPr>
          <w:rFonts w:eastAsia="標楷體" w:hint="eastAsia"/>
          <w:szCs w:val="24"/>
        </w:rPr>
        <w:t>非社會工作相關科系畢業者應至大學部或於</w:t>
      </w:r>
      <w:proofErr w:type="gramStart"/>
      <w:r w:rsidR="001A7577" w:rsidRPr="001A7577">
        <w:rPr>
          <w:rFonts w:eastAsia="標楷體" w:hint="eastAsia"/>
          <w:szCs w:val="24"/>
        </w:rPr>
        <w:t>研究所加修三門</w:t>
      </w:r>
      <w:proofErr w:type="gramEnd"/>
      <w:r w:rsidR="001A7577" w:rsidRPr="001A7577">
        <w:rPr>
          <w:rFonts w:eastAsia="標楷體" w:hint="eastAsia"/>
          <w:szCs w:val="24"/>
        </w:rPr>
        <w:t>直接服務課程</w:t>
      </w:r>
      <w:r w:rsidR="001A7577" w:rsidRPr="001A7577">
        <w:rPr>
          <w:rFonts w:eastAsia="標楷體" w:hint="eastAsia"/>
          <w:szCs w:val="24"/>
        </w:rPr>
        <w:t>(</w:t>
      </w:r>
      <w:r w:rsidR="001A7577" w:rsidRPr="001A7577">
        <w:rPr>
          <w:rFonts w:eastAsia="標楷體" w:hint="eastAsia"/>
          <w:szCs w:val="24"/>
        </w:rPr>
        <w:t>社會個案工作、社會團體工作、社區工作、或人類行為與社會環境</w:t>
      </w:r>
      <w:r w:rsidR="001A7577" w:rsidRPr="001A7577">
        <w:rPr>
          <w:rFonts w:eastAsia="標楷體" w:hint="eastAsia"/>
          <w:szCs w:val="24"/>
        </w:rPr>
        <w:t>)</w:t>
      </w:r>
      <w:r w:rsidR="001A7577" w:rsidRPr="001A7577">
        <w:rPr>
          <w:rFonts w:eastAsia="標楷體" w:hint="eastAsia"/>
          <w:szCs w:val="24"/>
        </w:rPr>
        <w:t>，且須經所長同意。上述學分不列為本所畢業學分。曾修習前列三門直接服務課程、持有專門職業及技術人員高等考試社會工作師考試及格證書、或社會工作年資滿五年者，得於修業之第一學期開始後一個月內，持相關證明</w:t>
      </w:r>
      <w:r w:rsidR="001A7577" w:rsidRPr="001A7577">
        <w:rPr>
          <w:rFonts w:eastAsia="標楷體" w:hint="eastAsia"/>
          <w:szCs w:val="24"/>
        </w:rPr>
        <w:t>(</w:t>
      </w:r>
      <w:r w:rsidR="001A7577" w:rsidRPr="001A7577">
        <w:rPr>
          <w:rFonts w:eastAsia="標楷體" w:hint="eastAsia"/>
          <w:szCs w:val="24"/>
        </w:rPr>
        <w:t>學分證明、社工師及格證書、在職證明</w:t>
      </w:r>
      <w:r w:rsidR="001A7577" w:rsidRPr="001A7577">
        <w:rPr>
          <w:rFonts w:eastAsia="標楷體" w:hint="eastAsia"/>
          <w:szCs w:val="24"/>
        </w:rPr>
        <w:t>)</w:t>
      </w:r>
      <w:r w:rsidR="001A7577" w:rsidRPr="001A7577">
        <w:rPr>
          <w:rFonts w:eastAsia="標楷體" w:hint="eastAsia"/>
          <w:szCs w:val="24"/>
        </w:rPr>
        <w:t>向本所提出免修直接服務學分申請，且須經所</w:t>
      </w:r>
      <w:proofErr w:type="gramStart"/>
      <w:r w:rsidR="001A7577" w:rsidRPr="001A7577">
        <w:rPr>
          <w:rFonts w:eastAsia="標楷體" w:hint="eastAsia"/>
          <w:szCs w:val="24"/>
        </w:rPr>
        <w:t>務</w:t>
      </w:r>
      <w:proofErr w:type="gramEnd"/>
      <w:r w:rsidR="001A7577" w:rsidRPr="001A7577">
        <w:rPr>
          <w:rFonts w:eastAsia="標楷體" w:hint="eastAsia"/>
          <w:szCs w:val="24"/>
        </w:rPr>
        <w:t>會議同意。</w:t>
      </w:r>
    </w:p>
    <w:p w:rsidR="008C4D0B" w:rsidRPr="00F855DC" w:rsidRDefault="008C4D0B" w:rsidP="007641BF">
      <w:pPr>
        <w:jc w:val="right"/>
        <w:rPr>
          <w:rFonts w:eastAsia="標楷體"/>
          <w:sz w:val="28"/>
        </w:rPr>
      </w:pPr>
    </w:p>
    <w:sectPr w:rsidR="008C4D0B" w:rsidRPr="00F85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A"/>
    <w:multiLevelType w:val="hybridMultilevel"/>
    <w:tmpl w:val="BDFAD6CE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2E7166"/>
    <w:multiLevelType w:val="hybridMultilevel"/>
    <w:tmpl w:val="57524F44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E8242F"/>
    <w:multiLevelType w:val="hybridMultilevel"/>
    <w:tmpl w:val="BD42FE74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CA55B0"/>
    <w:multiLevelType w:val="hybridMultilevel"/>
    <w:tmpl w:val="098221A0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F4C1462"/>
    <w:multiLevelType w:val="hybridMultilevel"/>
    <w:tmpl w:val="632AC07E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1F"/>
    <w:rsid w:val="001A7577"/>
    <w:rsid w:val="001E5A0B"/>
    <w:rsid w:val="001F66DD"/>
    <w:rsid w:val="005B7A1F"/>
    <w:rsid w:val="007641BF"/>
    <w:rsid w:val="008C4D0B"/>
    <w:rsid w:val="00C10932"/>
    <w:rsid w:val="00CC31D4"/>
    <w:rsid w:val="00D00313"/>
    <w:rsid w:val="00D40A71"/>
    <w:rsid w:val="00DC3449"/>
    <w:rsid w:val="00F23E6D"/>
    <w:rsid w:val="00F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D0B"/>
    <w:pPr>
      <w:ind w:leftChars="200" w:left="480"/>
    </w:pPr>
  </w:style>
  <w:style w:type="table" w:styleId="a5">
    <w:name w:val="Light Grid"/>
    <w:basedOn w:val="a1"/>
    <w:uiPriority w:val="62"/>
    <w:rsid w:val="007641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D0B"/>
    <w:pPr>
      <w:ind w:leftChars="200" w:left="480"/>
    </w:pPr>
  </w:style>
  <w:style w:type="table" w:styleId="a5">
    <w:name w:val="Light Grid"/>
    <w:basedOn w:val="a1"/>
    <w:uiPriority w:val="62"/>
    <w:rsid w:val="007641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4225-6A46-48F4-8DEC-6993BAAF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2016-08-03T02:46:00Z</dcterms:created>
  <dcterms:modified xsi:type="dcterms:W3CDTF">2016-08-03T02:46:00Z</dcterms:modified>
</cp:coreProperties>
</file>